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36A8C" w:rsidRPr="00C36A8C" w14:paraId="175D4836" w14:textId="77777777" w:rsidTr="00F6405B">
        <w:trPr>
          <w:trHeight w:val="1469"/>
        </w:trPr>
        <w:tc>
          <w:tcPr>
            <w:tcW w:w="5778" w:type="dxa"/>
          </w:tcPr>
          <w:p w14:paraId="0C8DF035" w14:textId="77777777" w:rsidR="00C36A8C" w:rsidRPr="00C36A8C" w:rsidRDefault="00C36A8C" w:rsidP="00C36A8C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C44D448" w14:textId="77777777" w:rsidR="00C36A8C" w:rsidRPr="00C36A8C" w:rsidRDefault="00C36A8C" w:rsidP="00C36A8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37909C62" w14:textId="77777777" w:rsidR="00C36A8C" w:rsidRPr="00C36A8C" w:rsidRDefault="00C36A8C" w:rsidP="00C36A8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C36A8C">
              <w:rPr>
                <w:sz w:val="28"/>
                <w:szCs w:val="28"/>
              </w:rPr>
              <w:t>УТВЕРЖДАЮ:</w:t>
            </w:r>
          </w:p>
          <w:p w14:paraId="41CC275B" w14:textId="77777777" w:rsidR="00C36A8C" w:rsidRPr="00C36A8C" w:rsidRDefault="00C36A8C" w:rsidP="00C36A8C">
            <w:pPr>
              <w:suppressAutoHyphens/>
              <w:rPr>
                <w:sz w:val="28"/>
                <w:szCs w:val="28"/>
              </w:rPr>
            </w:pPr>
          </w:p>
          <w:p w14:paraId="500E9A09" w14:textId="77777777" w:rsidR="00C36A8C" w:rsidRPr="00C36A8C" w:rsidRDefault="00C36A8C" w:rsidP="00C36A8C">
            <w:pPr>
              <w:suppressAutoHyphens/>
              <w:rPr>
                <w:sz w:val="28"/>
                <w:szCs w:val="28"/>
              </w:rPr>
            </w:pPr>
            <w:r w:rsidRPr="00C36A8C">
              <w:rPr>
                <w:sz w:val="28"/>
                <w:szCs w:val="28"/>
              </w:rPr>
              <w:t>Директор МБОУ СОШ №</w:t>
            </w:r>
          </w:p>
          <w:p w14:paraId="5B382C27" w14:textId="77777777" w:rsidR="00C36A8C" w:rsidRPr="00C36A8C" w:rsidRDefault="00C36A8C" w:rsidP="00C36A8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502A8B1" w14:textId="77777777" w:rsidR="00C36A8C" w:rsidRPr="00C36A8C" w:rsidRDefault="00C36A8C" w:rsidP="00C36A8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C36A8C">
              <w:rPr>
                <w:sz w:val="28"/>
                <w:szCs w:val="28"/>
              </w:rPr>
              <w:t>____________ Ф.И.О.</w:t>
            </w:r>
          </w:p>
          <w:p w14:paraId="220E3D95" w14:textId="77777777" w:rsidR="00C36A8C" w:rsidRPr="00C36A8C" w:rsidRDefault="00C36A8C" w:rsidP="00C36A8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1BB88D47" w14:textId="77777777" w:rsidR="000B7067" w:rsidRDefault="000B7067" w:rsidP="000B70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12108F86" w14:textId="77777777" w:rsidR="000B7067" w:rsidRPr="00B646CC" w:rsidRDefault="000B7067" w:rsidP="000B7067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05EBA09" w14:textId="77777777" w:rsidR="00B13EBF" w:rsidRDefault="00B13EBF" w:rsidP="000B7067">
      <w:pPr>
        <w:ind w:firstLine="720"/>
        <w:jc w:val="center"/>
        <w:rPr>
          <w:sz w:val="28"/>
          <w:szCs w:val="28"/>
        </w:rPr>
      </w:pPr>
    </w:p>
    <w:p w14:paraId="6D13A124" w14:textId="77777777" w:rsidR="00131A18" w:rsidRDefault="000B7067" w:rsidP="00B13EBF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FB06D6">
        <w:rPr>
          <w:sz w:val="28"/>
          <w:szCs w:val="28"/>
        </w:rPr>
        <w:t>Сырники из творога</w:t>
      </w:r>
      <w:r w:rsidR="00B13EBF">
        <w:rPr>
          <w:sz w:val="28"/>
          <w:szCs w:val="28"/>
        </w:rPr>
        <w:t>.</w:t>
      </w:r>
    </w:p>
    <w:p w14:paraId="2519D2EC" w14:textId="6FC807CA" w:rsidR="00131A18" w:rsidRDefault="00FB06D6" w:rsidP="00B13EBF">
      <w:pPr>
        <w:rPr>
          <w:sz w:val="28"/>
          <w:szCs w:val="28"/>
        </w:rPr>
      </w:pPr>
      <w:r>
        <w:rPr>
          <w:sz w:val="28"/>
          <w:szCs w:val="28"/>
        </w:rPr>
        <w:t>Номер рецептуры: № 358</w:t>
      </w:r>
      <w:r w:rsidR="00C36A8C">
        <w:rPr>
          <w:sz w:val="28"/>
          <w:szCs w:val="28"/>
        </w:rPr>
        <w:t>-04</w:t>
      </w:r>
    </w:p>
    <w:p w14:paraId="6ABD707D" w14:textId="77777777" w:rsidR="000B7067" w:rsidRPr="00B646CC" w:rsidRDefault="000B7067" w:rsidP="00B13EBF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01"/>
        <w:gridCol w:w="1658"/>
      </w:tblGrid>
      <w:tr w:rsidR="00131A18" w:rsidRPr="000B7067" w14:paraId="60CD780A" w14:textId="77777777" w:rsidTr="000B7067">
        <w:tc>
          <w:tcPr>
            <w:tcW w:w="6204" w:type="dxa"/>
            <w:vMerge w:val="restart"/>
          </w:tcPr>
          <w:p w14:paraId="00915391" w14:textId="77777777" w:rsid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Наименование сырья</w:t>
            </w:r>
          </w:p>
          <w:p w14:paraId="623F8138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 xml:space="preserve"> и продуктов</w:t>
            </w:r>
          </w:p>
        </w:tc>
        <w:tc>
          <w:tcPr>
            <w:tcW w:w="3359" w:type="dxa"/>
            <w:gridSpan w:val="2"/>
          </w:tcPr>
          <w:p w14:paraId="394D2D3E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Расход сырья и продуктов на 1 порцию, г</w:t>
            </w:r>
          </w:p>
        </w:tc>
      </w:tr>
      <w:tr w:rsidR="00131A18" w:rsidRPr="000B7067" w14:paraId="110C576E" w14:textId="77777777" w:rsidTr="000B7067">
        <w:tc>
          <w:tcPr>
            <w:tcW w:w="6204" w:type="dxa"/>
            <w:vMerge/>
          </w:tcPr>
          <w:p w14:paraId="458313A4" w14:textId="77777777" w:rsidR="00131A18" w:rsidRPr="000B7067" w:rsidRDefault="00131A18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509545A8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брутто</w:t>
            </w:r>
          </w:p>
        </w:tc>
        <w:tc>
          <w:tcPr>
            <w:tcW w:w="1658" w:type="dxa"/>
          </w:tcPr>
          <w:p w14:paraId="099E1806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нетто</w:t>
            </w:r>
          </w:p>
        </w:tc>
      </w:tr>
      <w:tr w:rsidR="00131A18" w:rsidRPr="000B7067" w14:paraId="479E5844" w14:textId="77777777" w:rsidTr="000B7067">
        <w:tc>
          <w:tcPr>
            <w:tcW w:w="6204" w:type="dxa"/>
          </w:tcPr>
          <w:p w14:paraId="2182C1BF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Творог</w:t>
            </w:r>
          </w:p>
        </w:tc>
        <w:tc>
          <w:tcPr>
            <w:tcW w:w="1701" w:type="dxa"/>
            <w:vAlign w:val="bottom"/>
          </w:tcPr>
          <w:p w14:paraId="304F8B5D" w14:textId="77777777" w:rsidR="00131A18" w:rsidRPr="00EF1373" w:rsidRDefault="00FB06D6">
            <w:pPr>
              <w:jc w:val="center"/>
              <w:rPr>
                <w:color w:val="000000"/>
                <w:szCs w:val="22"/>
              </w:rPr>
            </w:pPr>
            <w:r w:rsidRPr="00EF1373">
              <w:rPr>
                <w:color w:val="000000"/>
                <w:szCs w:val="22"/>
              </w:rPr>
              <w:t>150</w:t>
            </w:r>
          </w:p>
        </w:tc>
        <w:tc>
          <w:tcPr>
            <w:tcW w:w="1658" w:type="dxa"/>
            <w:vAlign w:val="bottom"/>
          </w:tcPr>
          <w:p w14:paraId="76A2337E" w14:textId="77777777" w:rsidR="00131A18" w:rsidRPr="00EF1373" w:rsidRDefault="00FB06D6">
            <w:pPr>
              <w:jc w:val="center"/>
              <w:rPr>
                <w:szCs w:val="22"/>
              </w:rPr>
            </w:pPr>
            <w:r w:rsidRPr="00EF1373">
              <w:rPr>
                <w:szCs w:val="22"/>
              </w:rPr>
              <w:t>150</w:t>
            </w:r>
          </w:p>
        </w:tc>
      </w:tr>
      <w:tr w:rsidR="00131A18" w:rsidRPr="000B7067" w14:paraId="1B08FD84" w14:textId="77777777" w:rsidTr="000B7067">
        <w:tc>
          <w:tcPr>
            <w:tcW w:w="6204" w:type="dxa"/>
          </w:tcPr>
          <w:p w14:paraId="20AD0D56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Мука пшеничная</w:t>
            </w:r>
          </w:p>
        </w:tc>
        <w:tc>
          <w:tcPr>
            <w:tcW w:w="1701" w:type="dxa"/>
            <w:vAlign w:val="bottom"/>
          </w:tcPr>
          <w:p w14:paraId="29E54D8C" w14:textId="77777777" w:rsidR="00131A18" w:rsidRPr="00EF1373" w:rsidRDefault="00FB06D6">
            <w:pPr>
              <w:jc w:val="center"/>
              <w:rPr>
                <w:color w:val="000000"/>
                <w:szCs w:val="22"/>
              </w:rPr>
            </w:pPr>
            <w:r w:rsidRPr="00EF1373">
              <w:rPr>
                <w:color w:val="000000"/>
                <w:szCs w:val="22"/>
              </w:rPr>
              <w:t>19,5</w:t>
            </w:r>
          </w:p>
        </w:tc>
        <w:tc>
          <w:tcPr>
            <w:tcW w:w="1658" w:type="dxa"/>
            <w:vAlign w:val="bottom"/>
          </w:tcPr>
          <w:p w14:paraId="5CDCBB44" w14:textId="77777777" w:rsidR="00131A18" w:rsidRPr="00EF1373" w:rsidRDefault="00FB06D6">
            <w:pPr>
              <w:jc w:val="center"/>
              <w:rPr>
                <w:szCs w:val="22"/>
              </w:rPr>
            </w:pPr>
            <w:r w:rsidRPr="00EF1373">
              <w:rPr>
                <w:szCs w:val="22"/>
              </w:rPr>
              <w:t>19,5</w:t>
            </w:r>
          </w:p>
        </w:tc>
      </w:tr>
      <w:tr w:rsidR="00131A18" w:rsidRPr="000B7067" w14:paraId="2D3B8CBD" w14:textId="77777777" w:rsidTr="000B7067">
        <w:tc>
          <w:tcPr>
            <w:tcW w:w="6204" w:type="dxa"/>
          </w:tcPr>
          <w:p w14:paraId="42F27450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Яйца</w:t>
            </w:r>
          </w:p>
        </w:tc>
        <w:tc>
          <w:tcPr>
            <w:tcW w:w="1701" w:type="dxa"/>
          </w:tcPr>
          <w:p w14:paraId="6A650637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4,5</w:t>
            </w:r>
          </w:p>
        </w:tc>
        <w:tc>
          <w:tcPr>
            <w:tcW w:w="1658" w:type="dxa"/>
          </w:tcPr>
          <w:p w14:paraId="40AC4E10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4,5</w:t>
            </w:r>
          </w:p>
        </w:tc>
      </w:tr>
      <w:tr w:rsidR="00131A18" w:rsidRPr="000B7067" w14:paraId="22CB9034" w14:textId="77777777" w:rsidTr="000B7067">
        <w:tc>
          <w:tcPr>
            <w:tcW w:w="6204" w:type="dxa"/>
          </w:tcPr>
          <w:p w14:paraId="6092E8BA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Сахар</w:t>
            </w:r>
          </w:p>
        </w:tc>
        <w:tc>
          <w:tcPr>
            <w:tcW w:w="1701" w:type="dxa"/>
          </w:tcPr>
          <w:p w14:paraId="7EF71F01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15</w:t>
            </w:r>
          </w:p>
        </w:tc>
        <w:tc>
          <w:tcPr>
            <w:tcW w:w="1658" w:type="dxa"/>
          </w:tcPr>
          <w:p w14:paraId="696D57BB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15</w:t>
            </w:r>
          </w:p>
        </w:tc>
      </w:tr>
      <w:tr w:rsidR="00131A18" w:rsidRPr="000B7067" w14:paraId="1A4CAFC1" w14:textId="77777777" w:rsidTr="000B7067">
        <w:tc>
          <w:tcPr>
            <w:tcW w:w="6204" w:type="dxa"/>
          </w:tcPr>
          <w:p w14:paraId="7667EA9D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Масса полуфабриката</w:t>
            </w:r>
          </w:p>
        </w:tc>
        <w:tc>
          <w:tcPr>
            <w:tcW w:w="1701" w:type="dxa"/>
          </w:tcPr>
          <w:p w14:paraId="0BA06D11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-</w:t>
            </w:r>
          </w:p>
        </w:tc>
        <w:tc>
          <w:tcPr>
            <w:tcW w:w="1658" w:type="dxa"/>
          </w:tcPr>
          <w:p w14:paraId="2484EB89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168</w:t>
            </w:r>
          </w:p>
        </w:tc>
      </w:tr>
      <w:tr w:rsidR="00131A18" w:rsidRPr="000B7067" w14:paraId="289F081C" w14:textId="77777777" w:rsidTr="000B7067">
        <w:tc>
          <w:tcPr>
            <w:tcW w:w="6204" w:type="dxa"/>
          </w:tcPr>
          <w:p w14:paraId="0AFF2F72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Масло сливочное</w:t>
            </w:r>
          </w:p>
        </w:tc>
        <w:tc>
          <w:tcPr>
            <w:tcW w:w="1701" w:type="dxa"/>
            <w:vAlign w:val="bottom"/>
          </w:tcPr>
          <w:p w14:paraId="7ACBE1F5" w14:textId="77777777" w:rsidR="00131A18" w:rsidRPr="00EF1373" w:rsidRDefault="00FB06D6">
            <w:pPr>
              <w:jc w:val="center"/>
              <w:rPr>
                <w:color w:val="000000"/>
                <w:szCs w:val="22"/>
              </w:rPr>
            </w:pPr>
            <w:r w:rsidRPr="00EF1373">
              <w:rPr>
                <w:color w:val="000000"/>
                <w:szCs w:val="22"/>
              </w:rPr>
              <w:t>4,5</w:t>
            </w:r>
          </w:p>
        </w:tc>
        <w:tc>
          <w:tcPr>
            <w:tcW w:w="1658" w:type="dxa"/>
            <w:vAlign w:val="bottom"/>
          </w:tcPr>
          <w:p w14:paraId="7AA86105" w14:textId="77777777" w:rsidR="00131A18" w:rsidRPr="00EF1373" w:rsidRDefault="00FB06D6">
            <w:pPr>
              <w:jc w:val="center"/>
              <w:rPr>
                <w:szCs w:val="22"/>
              </w:rPr>
            </w:pPr>
            <w:r w:rsidRPr="00EF1373">
              <w:rPr>
                <w:szCs w:val="22"/>
              </w:rPr>
              <w:t>4,5</w:t>
            </w:r>
          </w:p>
        </w:tc>
      </w:tr>
      <w:tr w:rsidR="00131A18" w:rsidRPr="000B7067" w14:paraId="355C7556" w14:textId="77777777" w:rsidTr="000B7067">
        <w:tc>
          <w:tcPr>
            <w:tcW w:w="6204" w:type="dxa"/>
          </w:tcPr>
          <w:p w14:paraId="7806E76B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Масса готовых сырников</w:t>
            </w:r>
          </w:p>
        </w:tc>
        <w:tc>
          <w:tcPr>
            <w:tcW w:w="1701" w:type="dxa"/>
            <w:vAlign w:val="bottom"/>
          </w:tcPr>
          <w:p w14:paraId="3BE8FE7D" w14:textId="77777777" w:rsidR="00131A18" w:rsidRPr="00EF1373" w:rsidRDefault="00131A18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658" w:type="dxa"/>
            <w:vAlign w:val="bottom"/>
          </w:tcPr>
          <w:p w14:paraId="7477DCBF" w14:textId="77777777" w:rsidR="00131A18" w:rsidRPr="00EF1373" w:rsidRDefault="00FB06D6">
            <w:pPr>
              <w:jc w:val="center"/>
              <w:rPr>
                <w:szCs w:val="22"/>
              </w:rPr>
            </w:pPr>
            <w:r w:rsidRPr="00EF1373">
              <w:rPr>
                <w:szCs w:val="22"/>
              </w:rPr>
              <w:t>150</w:t>
            </w:r>
          </w:p>
        </w:tc>
      </w:tr>
      <w:tr w:rsidR="00131A18" w:rsidRPr="000B7067" w14:paraId="296AC9CA" w14:textId="77777777" w:rsidTr="000B7067">
        <w:tc>
          <w:tcPr>
            <w:tcW w:w="6204" w:type="dxa"/>
          </w:tcPr>
          <w:p w14:paraId="370E3816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Молоко сгущенное</w:t>
            </w:r>
          </w:p>
        </w:tc>
        <w:tc>
          <w:tcPr>
            <w:tcW w:w="1701" w:type="dxa"/>
            <w:vAlign w:val="bottom"/>
          </w:tcPr>
          <w:p w14:paraId="378A87A6" w14:textId="77777777" w:rsidR="00131A18" w:rsidRPr="00EF1373" w:rsidRDefault="00FB06D6">
            <w:pPr>
              <w:jc w:val="center"/>
              <w:rPr>
                <w:color w:val="000000"/>
                <w:szCs w:val="22"/>
              </w:rPr>
            </w:pPr>
            <w:r w:rsidRPr="00EF1373">
              <w:rPr>
                <w:color w:val="000000"/>
                <w:szCs w:val="22"/>
              </w:rPr>
              <w:t>40</w:t>
            </w:r>
          </w:p>
        </w:tc>
        <w:tc>
          <w:tcPr>
            <w:tcW w:w="1658" w:type="dxa"/>
            <w:vAlign w:val="bottom"/>
          </w:tcPr>
          <w:p w14:paraId="5882B51C" w14:textId="77777777" w:rsidR="00131A18" w:rsidRPr="00EF1373" w:rsidRDefault="00FB06D6">
            <w:pPr>
              <w:jc w:val="center"/>
              <w:rPr>
                <w:szCs w:val="22"/>
              </w:rPr>
            </w:pPr>
            <w:r w:rsidRPr="00EF1373">
              <w:rPr>
                <w:szCs w:val="22"/>
              </w:rPr>
              <w:t>40</w:t>
            </w:r>
          </w:p>
        </w:tc>
      </w:tr>
      <w:tr w:rsidR="00131A18" w:rsidRPr="000B7067" w14:paraId="35DDC1C8" w14:textId="77777777" w:rsidTr="000B7067">
        <w:tc>
          <w:tcPr>
            <w:tcW w:w="6204" w:type="dxa"/>
          </w:tcPr>
          <w:p w14:paraId="00CC2354" w14:textId="77777777" w:rsidR="00131A18" w:rsidRPr="00EF1373" w:rsidRDefault="00FB06D6">
            <w:pPr>
              <w:rPr>
                <w:szCs w:val="28"/>
              </w:rPr>
            </w:pPr>
            <w:r w:rsidRPr="00EF1373">
              <w:rPr>
                <w:szCs w:val="28"/>
              </w:rPr>
              <w:t>Выход</w:t>
            </w:r>
          </w:p>
        </w:tc>
        <w:tc>
          <w:tcPr>
            <w:tcW w:w="1701" w:type="dxa"/>
          </w:tcPr>
          <w:p w14:paraId="3273F1EF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-</w:t>
            </w:r>
          </w:p>
        </w:tc>
        <w:tc>
          <w:tcPr>
            <w:tcW w:w="1658" w:type="dxa"/>
          </w:tcPr>
          <w:p w14:paraId="25151BF1" w14:textId="77777777" w:rsidR="00131A18" w:rsidRPr="00EF1373" w:rsidRDefault="00FB06D6">
            <w:pPr>
              <w:jc w:val="center"/>
              <w:rPr>
                <w:szCs w:val="28"/>
              </w:rPr>
            </w:pPr>
            <w:r w:rsidRPr="00EF1373">
              <w:rPr>
                <w:szCs w:val="28"/>
              </w:rPr>
              <w:t>150/40</w:t>
            </w:r>
          </w:p>
        </w:tc>
      </w:tr>
    </w:tbl>
    <w:p w14:paraId="175FF3F5" w14:textId="77777777" w:rsidR="00131A18" w:rsidRDefault="00131A18" w:rsidP="000B7067"/>
    <w:p w14:paraId="571EB526" w14:textId="77777777" w:rsidR="00131A18" w:rsidRPr="000B7067" w:rsidRDefault="000B7067" w:rsidP="000B7067">
      <w:pPr>
        <w:jc w:val="both"/>
        <w:rPr>
          <w:szCs w:val="28"/>
        </w:rPr>
      </w:pPr>
      <w:r w:rsidRPr="00B646CC">
        <w:rPr>
          <w:szCs w:val="24"/>
        </w:rPr>
        <w:t xml:space="preserve">Технологическое приготовление: </w:t>
      </w:r>
      <w:r w:rsidR="00FB06D6" w:rsidRPr="000B7067">
        <w:rPr>
          <w:szCs w:val="28"/>
        </w:rPr>
        <w:t>В протёртый творог д</w:t>
      </w:r>
      <w:r>
        <w:rPr>
          <w:szCs w:val="28"/>
        </w:rPr>
        <w:t xml:space="preserve">обавляют 2/3 муки, яйца, сахар. </w:t>
      </w:r>
      <w:r w:rsidR="00FB06D6" w:rsidRPr="000B7067">
        <w:rPr>
          <w:szCs w:val="28"/>
        </w:rPr>
        <w:t>Можно добавить ванилин 0,02 г на порцию, предварительно растворив его в горячей воде.</w:t>
      </w:r>
    </w:p>
    <w:p w14:paraId="50186705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Массу хорошо перемешивают, придают ей форму батончика толщиной 5-6 см, нарезают поперек, панируют в муке, придают форму круглых биточков толщиной 1,5 см, обжаривают с обеих сторон, после чего ставят в жарочный шкаф на 5-7 мин.</w:t>
      </w:r>
    </w:p>
    <w:p w14:paraId="5334FA17" w14:textId="77777777" w:rsidR="000B7067" w:rsidRDefault="00FB06D6" w:rsidP="000B7067">
      <w:pPr>
        <w:rPr>
          <w:szCs w:val="28"/>
        </w:rPr>
      </w:pPr>
      <w:r w:rsidRPr="000B7067">
        <w:rPr>
          <w:szCs w:val="28"/>
        </w:rPr>
        <w:t xml:space="preserve">Отпускают сырники по 3 шт. на порцию с молочным, или сметанным, или сладким соусами. </w:t>
      </w:r>
    </w:p>
    <w:p w14:paraId="326B24F0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 xml:space="preserve">Блюдо реализуют при температуре 65 </w:t>
      </w:r>
      <w:r w:rsidRPr="000B7067">
        <w:rPr>
          <w:szCs w:val="28"/>
          <w:vertAlign w:val="superscript"/>
        </w:rPr>
        <w:t>0</w:t>
      </w:r>
      <w:r w:rsidRPr="000B7067">
        <w:rPr>
          <w:szCs w:val="28"/>
        </w:rPr>
        <w:t>С.</w:t>
      </w:r>
    </w:p>
    <w:p w14:paraId="5374EA32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Органолептические показатели качества:</w:t>
      </w:r>
    </w:p>
    <w:p w14:paraId="4749664B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Внешний вид: изделия правильно округло-приплюснутой формы; поверхность без трещин, равномерно обжарена.</w:t>
      </w:r>
    </w:p>
    <w:p w14:paraId="65E614D3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Консистенция: мягкая, умеренно плотная, пышная.</w:t>
      </w:r>
    </w:p>
    <w:p w14:paraId="46B9CABA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Цвет: корочки – золотистый, на разрезе – светло-кремовый или желтоватый.</w:t>
      </w:r>
    </w:p>
    <w:p w14:paraId="60A326DF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Запах: запеченного творога.</w:t>
      </w:r>
    </w:p>
    <w:p w14:paraId="6E172907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Вкус: сладкий, свойственный творогу, без излишней кислотности, умеренно соленый.</w:t>
      </w:r>
    </w:p>
    <w:p w14:paraId="098DE097" w14:textId="77777777" w:rsidR="00131A18" w:rsidRPr="000B7067" w:rsidRDefault="00FB06D6" w:rsidP="000B7067">
      <w:pPr>
        <w:rPr>
          <w:szCs w:val="28"/>
        </w:rPr>
      </w:pPr>
      <w:r w:rsidRPr="000B7067">
        <w:rPr>
          <w:szCs w:val="28"/>
        </w:rPr>
        <w:t>Пищевая ценность блюда на выход 150 г</w:t>
      </w:r>
      <w:r w:rsidR="00B13EBF">
        <w:rPr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131A18" w:rsidRPr="000B7067" w14:paraId="0BE6DBFF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BD3" w14:textId="77777777" w:rsidR="00131A18" w:rsidRPr="000B7067" w:rsidRDefault="00FB06D6">
            <w:pPr>
              <w:jc w:val="center"/>
              <w:rPr>
                <w:szCs w:val="28"/>
                <w:lang w:eastAsia="en-US"/>
              </w:rPr>
            </w:pPr>
            <w:r w:rsidRPr="000B7067">
              <w:rPr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659F" w14:textId="77777777" w:rsidR="00131A18" w:rsidRPr="000B7067" w:rsidRDefault="00FB06D6">
            <w:pPr>
              <w:jc w:val="center"/>
              <w:rPr>
                <w:szCs w:val="28"/>
                <w:lang w:eastAsia="en-US"/>
              </w:rPr>
            </w:pPr>
            <w:r w:rsidRPr="000B7067">
              <w:rPr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1AF" w14:textId="77777777" w:rsidR="00131A18" w:rsidRPr="000B7067" w:rsidRDefault="00FB06D6">
            <w:pPr>
              <w:jc w:val="center"/>
              <w:rPr>
                <w:szCs w:val="28"/>
                <w:lang w:eastAsia="en-US"/>
              </w:rPr>
            </w:pPr>
            <w:r w:rsidRPr="000B7067">
              <w:rPr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7D8A" w14:textId="77777777" w:rsidR="00131A18" w:rsidRPr="000B7067" w:rsidRDefault="00FB06D6">
            <w:pPr>
              <w:jc w:val="center"/>
              <w:rPr>
                <w:szCs w:val="28"/>
                <w:lang w:eastAsia="en-US"/>
              </w:rPr>
            </w:pPr>
            <w:r w:rsidRPr="000B7067">
              <w:rPr>
                <w:szCs w:val="28"/>
                <w:lang w:eastAsia="en-US"/>
              </w:rPr>
              <w:t>Калорийность, ккал</w:t>
            </w:r>
          </w:p>
        </w:tc>
      </w:tr>
      <w:tr w:rsidR="00131A18" w:rsidRPr="000B7067" w14:paraId="4D84B9B8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7657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20,08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C3FE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23,7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FB1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34,21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A9A9" w14:textId="77777777" w:rsidR="00131A18" w:rsidRPr="000B7067" w:rsidRDefault="00FB06D6">
            <w:pPr>
              <w:jc w:val="center"/>
              <w:rPr>
                <w:szCs w:val="28"/>
              </w:rPr>
            </w:pPr>
            <w:r w:rsidRPr="000B7067">
              <w:rPr>
                <w:szCs w:val="28"/>
              </w:rPr>
              <w:t>390,08</w:t>
            </w:r>
          </w:p>
        </w:tc>
      </w:tr>
    </w:tbl>
    <w:p w14:paraId="77D5B576" w14:textId="77777777" w:rsidR="00131A18" w:rsidRDefault="00131A18" w:rsidP="000B7067"/>
    <w:sectPr w:rsidR="00131A18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21FF5" w14:textId="77777777" w:rsidR="00D670F3" w:rsidRDefault="00D670F3">
      <w:r>
        <w:separator/>
      </w:r>
    </w:p>
  </w:endnote>
  <w:endnote w:type="continuationSeparator" w:id="0">
    <w:p w14:paraId="0B42ECD0" w14:textId="77777777" w:rsidR="00D670F3" w:rsidRDefault="00D6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8139" w14:textId="77777777" w:rsidR="00D670F3" w:rsidRDefault="00D670F3">
      <w:r>
        <w:separator/>
      </w:r>
    </w:p>
  </w:footnote>
  <w:footnote w:type="continuationSeparator" w:id="0">
    <w:p w14:paraId="2CF834D8" w14:textId="77777777" w:rsidR="00D670F3" w:rsidRDefault="00D67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B26B0"/>
    <w:rsid w:val="000B7067"/>
    <w:rsid w:val="000E7EB3"/>
    <w:rsid w:val="000F41D2"/>
    <w:rsid w:val="00131A18"/>
    <w:rsid w:val="00165983"/>
    <w:rsid w:val="001B7382"/>
    <w:rsid w:val="001F6823"/>
    <w:rsid w:val="002A0FCF"/>
    <w:rsid w:val="002D6978"/>
    <w:rsid w:val="00315BF5"/>
    <w:rsid w:val="00322052"/>
    <w:rsid w:val="00335B9E"/>
    <w:rsid w:val="00337DFB"/>
    <w:rsid w:val="003656A9"/>
    <w:rsid w:val="003751C0"/>
    <w:rsid w:val="00394A37"/>
    <w:rsid w:val="0039668C"/>
    <w:rsid w:val="003A533B"/>
    <w:rsid w:val="003B75B2"/>
    <w:rsid w:val="00422984"/>
    <w:rsid w:val="00460494"/>
    <w:rsid w:val="00493EEC"/>
    <w:rsid w:val="004A22D3"/>
    <w:rsid w:val="004B34C4"/>
    <w:rsid w:val="004B729D"/>
    <w:rsid w:val="004F1222"/>
    <w:rsid w:val="005D10EB"/>
    <w:rsid w:val="005E3547"/>
    <w:rsid w:val="00610680"/>
    <w:rsid w:val="006325D6"/>
    <w:rsid w:val="00635992"/>
    <w:rsid w:val="0067549A"/>
    <w:rsid w:val="006D72E3"/>
    <w:rsid w:val="00775C69"/>
    <w:rsid w:val="00786E8B"/>
    <w:rsid w:val="007B0A0B"/>
    <w:rsid w:val="007B62FA"/>
    <w:rsid w:val="007C25D6"/>
    <w:rsid w:val="0086333B"/>
    <w:rsid w:val="008D67AE"/>
    <w:rsid w:val="00950C49"/>
    <w:rsid w:val="009B5391"/>
    <w:rsid w:val="00A44D35"/>
    <w:rsid w:val="00A5235D"/>
    <w:rsid w:val="00A83C90"/>
    <w:rsid w:val="00A951F6"/>
    <w:rsid w:val="00AB3383"/>
    <w:rsid w:val="00B13EBF"/>
    <w:rsid w:val="00B26033"/>
    <w:rsid w:val="00B8294B"/>
    <w:rsid w:val="00B861D6"/>
    <w:rsid w:val="00BC1BE9"/>
    <w:rsid w:val="00BF4371"/>
    <w:rsid w:val="00C36A8C"/>
    <w:rsid w:val="00C4144B"/>
    <w:rsid w:val="00C61AF6"/>
    <w:rsid w:val="00CA2ACD"/>
    <w:rsid w:val="00CA6FED"/>
    <w:rsid w:val="00CB5285"/>
    <w:rsid w:val="00D32837"/>
    <w:rsid w:val="00D670F3"/>
    <w:rsid w:val="00D82B37"/>
    <w:rsid w:val="00D86F6C"/>
    <w:rsid w:val="00DA1112"/>
    <w:rsid w:val="00E42BEB"/>
    <w:rsid w:val="00E47D2B"/>
    <w:rsid w:val="00E60D99"/>
    <w:rsid w:val="00E73E66"/>
    <w:rsid w:val="00E76FE2"/>
    <w:rsid w:val="00ED2F81"/>
    <w:rsid w:val="00EF1373"/>
    <w:rsid w:val="00F20531"/>
    <w:rsid w:val="00F25C58"/>
    <w:rsid w:val="00F609D8"/>
    <w:rsid w:val="00FB06D6"/>
    <w:rsid w:val="07132947"/>
    <w:rsid w:val="30EC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7381"/>
  <w15:docId w15:val="{14768642-0249-4CC7-956F-1169AF47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B7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15</cp:revision>
  <cp:lastPrinted>2025-02-04T12:25:00Z</cp:lastPrinted>
  <dcterms:created xsi:type="dcterms:W3CDTF">2021-03-12T14:40:00Z</dcterms:created>
  <dcterms:modified xsi:type="dcterms:W3CDTF">2025-02-09T20:01:00Z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38D8CE6B126747D08781B85092913675_12</vt:lpwstr>
  </property>
</Properties>
</file>